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8B" w:rsidRPr="0060453E" w:rsidRDefault="005D228B" w:rsidP="005D228B">
      <w:pPr>
        <w:ind w:firstLineChars="650" w:firstLine="31680"/>
        <w:rPr>
          <w:b/>
          <w:sz w:val="32"/>
          <w:szCs w:val="32"/>
        </w:rPr>
      </w:pPr>
      <w:r w:rsidRPr="0060453E">
        <w:rPr>
          <w:rFonts w:hint="eastAsia"/>
          <w:b/>
          <w:sz w:val="32"/>
          <w:szCs w:val="32"/>
        </w:rPr>
        <w:t>美丽中国梦江苏新篇章</w:t>
      </w:r>
    </w:p>
    <w:p w:rsidR="005D228B" w:rsidRPr="0060453E" w:rsidRDefault="005D228B" w:rsidP="00E736BF">
      <w:pPr>
        <w:ind w:firstLineChars="200" w:firstLine="31680"/>
        <w:rPr>
          <w:b/>
          <w:sz w:val="32"/>
          <w:szCs w:val="32"/>
        </w:rPr>
      </w:pPr>
      <w:r w:rsidRPr="0060453E">
        <w:rPr>
          <w:rFonts w:hint="eastAsia"/>
          <w:b/>
          <w:sz w:val="32"/>
          <w:szCs w:val="32"/>
        </w:rPr>
        <w:t>江苏省首届企业创作歌曲与舞蹈展演大赛事项</w:t>
      </w:r>
    </w:p>
    <w:p w:rsidR="005D228B" w:rsidRPr="00D1000A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D1000A">
        <w:rPr>
          <w:rFonts w:hint="eastAsia"/>
          <w:sz w:val="32"/>
          <w:szCs w:val="32"/>
        </w:rPr>
        <w:t>凡是在江苏省境内的企业、行业均可以报名展演自己企业创作的歌曲、舞蹈。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作品要求，有鲜明主题思想，昂扬向上开拓创新，展示企业行业形象，彰显员工的时代精神风貌。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每个企业限报一首歌曲，一个舞蹈参加展演大赛。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报名方法：网上报名、微信报名、信件报名、来人报名。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展演大赛形式：歌曲独唱、合唱、二重唱，表演唱均可。舞蹈，独舞、双人舞、多人舞不限，欢迎风格独特的表演。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报名企业需提交该企业歌曲的歌谱或</w:t>
      </w:r>
      <w:r>
        <w:rPr>
          <w:sz w:val="32"/>
          <w:szCs w:val="32"/>
        </w:rPr>
        <w:t>CD</w:t>
      </w:r>
      <w:r>
        <w:rPr>
          <w:rFonts w:hint="eastAsia"/>
          <w:sz w:val="32"/>
          <w:szCs w:val="32"/>
        </w:rPr>
        <w:t>。如企业选择展演舞蹈需报送舞蹈名称，舞蹈种类。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如有的企业没有歌曲、舞蹈，可向展演大赛组委会申请，组委会视情况可帮助企业派文艺专家创作企业歌曲、舞蹈。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企业在报名中要写清单位名称，联系人，联系地址，手机号码或办公电话。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拟定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日初级阶段亮相选拔，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28</w:t>
      </w:r>
      <w:r>
        <w:rPr>
          <w:rFonts w:hint="eastAsia"/>
          <w:sz w:val="32"/>
          <w:szCs w:val="32"/>
        </w:rPr>
        <w:t>日中级阶段选拔暨成果展示频奖仪式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展演大赛组委会承诺：凡所有报名展演单位不收报名费、展演费、评委费，同时组委会也拒绝企业用钱物换取名次的不正当要求，欢迎社会监督。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凡是进入展演大赛总决赛的企业，组委会将选派文艺家进行重点培训提升表演技能。可向企业收取适当劳务费用以贴补文艺家所付出的劳动，望企业能体谅。</w:t>
      </w:r>
    </w:p>
    <w:p w:rsidR="005D228B" w:rsidRDefault="005D228B" w:rsidP="00D1000A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展演大赛组委会办公室地址：南京市梦都大街</w:t>
      </w:r>
      <w:r>
        <w:rPr>
          <w:sz w:val="32"/>
          <w:szCs w:val="32"/>
        </w:rPr>
        <w:t>50</w:t>
      </w:r>
      <w:r>
        <w:rPr>
          <w:rFonts w:hint="eastAsia"/>
          <w:sz w:val="32"/>
          <w:szCs w:val="32"/>
        </w:rPr>
        <w:t>号省文联</w:t>
      </w:r>
      <w:r>
        <w:rPr>
          <w:sz w:val="32"/>
          <w:szCs w:val="32"/>
        </w:rPr>
        <w:t>416</w:t>
      </w:r>
      <w:r>
        <w:rPr>
          <w:rFonts w:hint="eastAsia"/>
          <w:sz w:val="32"/>
          <w:szCs w:val="32"/>
        </w:rPr>
        <w:t>室。</w:t>
      </w:r>
    </w:p>
    <w:p w:rsidR="005D228B" w:rsidRPr="00B87F21" w:rsidRDefault="005D228B" w:rsidP="0090511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87F21">
        <w:rPr>
          <w:rFonts w:hint="eastAsia"/>
          <w:sz w:val="32"/>
          <w:szCs w:val="32"/>
        </w:rPr>
        <w:t>电话：</w:t>
      </w:r>
      <w:r w:rsidRPr="00B87F21">
        <w:rPr>
          <w:sz w:val="32"/>
          <w:szCs w:val="32"/>
        </w:rPr>
        <w:t>025-83572075</w:t>
      </w:r>
      <w:r>
        <w:rPr>
          <w:sz w:val="32"/>
          <w:szCs w:val="32"/>
        </w:rPr>
        <w:t xml:space="preserve">     025-85288688</w:t>
      </w:r>
    </w:p>
    <w:p w:rsidR="005D228B" w:rsidRDefault="005D228B" w:rsidP="00E736BF">
      <w:pPr>
        <w:ind w:firstLineChars="100" w:firstLine="31680"/>
        <w:rPr>
          <w:sz w:val="32"/>
          <w:szCs w:val="32"/>
        </w:rPr>
      </w:pPr>
      <w:r w:rsidRPr="00B87F21">
        <w:rPr>
          <w:rFonts w:hint="eastAsia"/>
          <w:sz w:val="32"/>
          <w:szCs w:val="32"/>
        </w:rPr>
        <w:t>手机号与微信号</w:t>
      </w:r>
    </w:p>
    <w:p w:rsidR="005D228B" w:rsidRDefault="005D228B" w:rsidP="00E736BF">
      <w:pPr>
        <w:ind w:firstLineChars="1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联系人：卢卫民：</w:t>
      </w:r>
      <w:r>
        <w:rPr>
          <w:sz w:val="32"/>
          <w:szCs w:val="32"/>
        </w:rPr>
        <w:t xml:space="preserve">13584043188   </w:t>
      </w:r>
      <w:r>
        <w:rPr>
          <w:rFonts w:hint="eastAsia"/>
          <w:sz w:val="32"/>
          <w:szCs w:val="32"/>
        </w:rPr>
        <w:t>孙传富：</w:t>
      </w:r>
      <w:r>
        <w:rPr>
          <w:sz w:val="32"/>
          <w:szCs w:val="32"/>
        </w:rPr>
        <w:t>13062522222</w:t>
      </w:r>
    </w:p>
    <w:p w:rsidR="005D228B" w:rsidRDefault="005D228B" w:rsidP="00E736BF">
      <w:pPr>
        <w:ind w:firstLineChars="5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金光荣：</w:t>
      </w:r>
      <w:r>
        <w:rPr>
          <w:sz w:val="32"/>
          <w:szCs w:val="32"/>
        </w:rPr>
        <w:t>13805178912</w:t>
      </w:r>
    </w:p>
    <w:p w:rsidR="005D228B" w:rsidRDefault="005D228B" w:rsidP="0090511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邮箱：</w:t>
      </w:r>
      <w:hyperlink r:id="rId7" w:history="1">
        <w:r w:rsidRPr="00536552">
          <w:rPr>
            <w:rStyle w:val="Hyperlink"/>
            <w:sz w:val="32"/>
            <w:szCs w:val="32"/>
          </w:rPr>
          <w:t>njyongkang@126.com</w:t>
        </w:r>
      </w:hyperlink>
    </w:p>
    <w:p w:rsidR="005D228B" w:rsidRDefault="005D228B" w:rsidP="00E736BF">
      <w:pPr>
        <w:ind w:firstLineChars="100" w:firstLine="31680"/>
        <w:rPr>
          <w:sz w:val="32"/>
          <w:szCs w:val="32"/>
        </w:rPr>
      </w:pPr>
      <w:r w:rsidRPr="00B87F21">
        <w:rPr>
          <w:rFonts w:hint="eastAsia"/>
          <w:sz w:val="32"/>
          <w:szCs w:val="32"/>
        </w:rPr>
        <w:t>邮编：</w:t>
      </w:r>
      <w:r w:rsidRPr="00B87F21">
        <w:rPr>
          <w:sz w:val="32"/>
          <w:szCs w:val="32"/>
        </w:rPr>
        <w:t xml:space="preserve">210019   </w:t>
      </w:r>
      <w:r>
        <w:rPr>
          <w:sz w:val="32"/>
          <w:szCs w:val="32"/>
        </w:rPr>
        <w:t xml:space="preserve"> </w:t>
      </w:r>
    </w:p>
    <w:p w:rsidR="005D228B" w:rsidRPr="0090511F" w:rsidRDefault="005D228B" w:rsidP="0090511F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90511F">
        <w:rPr>
          <w:rFonts w:hint="eastAsia"/>
          <w:sz w:val="32"/>
          <w:szCs w:val="32"/>
        </w:rPr>
        <w:t>获奖企业作品将在江苏音乐台展播（免费）</w:t>
      </w:r>
    </w:p>
    <w:p w:rsidR="005D228B" w:rsidRDefault="005D228B" w:rsidP="0090511F">
      <w:pPr>
        <w:pStyle w:val="ListParagraph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备注：组委会拟将总决赛获奖作品制作高清</w:t>
      </w:r>
      <w:r>
        <w:rPr>
          <w:sz w:val="32"/>
          <w:szCs w:val="32"/>
        </w:rPr>
        <w:t>DVD</w:t>
      </w:r>
      <w:r>
        <w:rPr>
          <w:rFonts w:hint="eastAsia"/>
          <w:sz w:val="32"/>
          <w:szCs w:val="32"/>
        </w:rPr>
        <w:t>专辑，并拟把所有展演大赛企业作品出版一本歌曲选集，出版一本企业展演大赛舞蹈画册。</w:t>
      </w:r>
    </w:p>
    <w:p w:rsidR="005D228B" w:rsidRDefault="005D228B" w:rsidP="00E736BF">
      <w:pPr>
        <w:pStyle w:val="ListParagraph"/>
        <w:ind w:left="36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企业界的朋友们，我们热忱欢迎您踊跃报名，期盼您积极参与，登台献艺，一展歌喉，翩翩起舞，歌唱美好生活，展示企业的时代风采。</w:t>
      </w:r>
    </w:p>
    <w:p w:rsidR="005D228B" w:rsidRDefault="005D228B" w:rsidP="00E736BF">
      <w:pPr>
        <w:pStyle w:val="ListParagraph"/>
        <w:ind w:left="360" w:firstLine="31680"/>
        <w:rPr>
          <w:sz w:val="32"/>
          <w:szCs w:val="32"/>
        </w:rPr>
      </w:pPr>
    </w:p>
    <w:p w:rsidR="005D228B" w:rsidRDefault="005D228B" w:rsidP="00E736BF">
      <w:pPr>
        <w:pStyle w:val="ListParagraph"/>
        <w:ind w:left="360" w:firstLine="31680"/>
        <w:rPr>
          <w:sz w:val="32"/>
          <w:szCs w:val="32"/>
        </w:rPr>
      </w:pPr>
      <w:r w:rsidRPr="00D81112">
        <w:rPr>
          <w:rFonts w:hint="eastAsia"/>
          <w:sz w:val="32"/>
          <w:szCs w:val="32"/>
        </w:rPr>
        <w:t>江苏省首届企业创作歌曲与舞蹈展演大赛组委会</w:t>
      </w:r>
    </w:p>
    <w:p w:rsidR="005D228B" w:rsidRPr="00D81112" w:rsidRDefault="005D228B" w:rsidP="00C40290">
      <w:pPr>
        <w:pStyle w:val="ListParagraph"/>
        <w:ind w:left="360" w:firstLineChars="750" w:firstLine="31680"/>
        <w:rPr>
          <w:sz w:val="32"/>
          <w:szCs w:val="32"/>
        </w:rPr>
      </w:pPr>
      <w:r>
        <w:rPr>
          <w:sz w:val="32"/>
          <w:szCs w:val="32"/>
        </w:rPr>
        <w:t>2014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5D228B" w:rsidRPr="00D81112" w:rsidSect="006B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8B" w:rsidRDefault="005D228B" w:rsidP="00055A83">
      <w:r>
        <w:separator/>
      </w:r>
    </w:p>
  </w:endnote>
  <w:endnote w:type="continuationSeparator" w:id="1">
    <w:p w:rsidR="005D228B" w:rsidRDefault="005D228B" w:rsidP="0005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8B" w:rsidRDefault="005D228B" w:rsidP="00055A83">
      <w:r>
        <w:separator/>
      </w:r>
    </w:p>
  </w:footnote>
  <w:footnote w:type="continuationSeparator" w:id="1">
    <w:p w:rsidR="005D228B" w:rsidRDefault="005D228B" w:rsidP="00055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3CBE"/>
    <w:multiLevelType w:val="hybridMultilevel"/>
    <w:tmpl w:val="58B20C3E"/>
    <w:lvl w:ilvl="0" w:tplc="69986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1AF"/>
    <w:rsid w:val="00055A83"/>
    <w:rsid w:val="000B51CA"/>
    <w:rsid w:val="001C224B"/>
    <w:rsid w:val="002078B4"/>
    <w:rsid w:val="00230F95"/>
    <w:rsid w:val="002B6C5B"/>
    <w:rsid w:val="00342F78"/>
    <w:rsid w:val="00393DEC"/>
    <w:rsid w:val="004A001F"/>
    <w:rsid w:val="004C6C86"/>
    <w:rsid w:val="00536552"/>
    <w:rsid w:val="005D228B"/>
    <w:rsid w:val="00603ECA"/>
    <w:rsid w:val="0060453E"/>
    <w:rsid w:val="006B1938"/>
    <w:rsid w:val="006F3AF7"/>
    <w:rsid w:val="007621AF"/>
    <w:rsid w:val="0077098D"/>
    <w:rsid w:val="007A4BF4"/>
    <w:rsid w:val="0090511F"/>
    <w:rsid w:val="00914ABB"/>
    <w:rsid w:val="00914D69"/>
    <w:rsid w:val="00985316"/>
    <w:rsid w:val="00AB43B7"/>
    <w:rsid w:val="00AD173E"/>
    <w:rsid w:val="00B24035"/>
    <w:rsid w:val="00B87F21"/>
    <w:rsid w:val="00B95DC5"/>
    <w:rsid w:val="00C40290"/>
    <w:rsid w:val="00C465F9"/>
    <w:rsid w:val="00C62F72"/>
    <w:rsid w:val="00CC72DC"/>
    <w:rsid w:val="00CD5FB9"/>
    <w:rsid w:val="00D1000A"/>
    <w:rsid w:val="00D6190C"/>
    <w:rsid w:val="00D81112"/>
    <w:rsid w:val="00DD0E2C"/>
    <w:rsid w:val="00E736BF"/>
    <w:rsid w:val="00E7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3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000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5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A8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5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5A8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55A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yongkan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2014-05-21T03:55:00Z</cp:lastPrinted>
  <dcterms:created xsi:type="dcterms:W3CDTF">2014-06-03T08:58:00Z</dcterms:created>
  <dcterms:modified xsi:type="dcterms:W3CDTF">2014-06-23T02:36:00Z</dcterms:modified>
</cp:coreProperties>
</file>